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D" w:rsidRPr="00AF3847" w:rsidRDefault="00F8007D" w:rsidP="00F8007D">
      <w:pPr>
        <w:adjustRightInd w:val="0"/>
        <w:snapToGrid w:val="0"/>
        <w:rPr>
          <w:rFonts w:eastAsia="黑体"/>
          <w:kern w:val="0"/>
          <w:sz w:val="32"/>
          <w:szCs w:val="32"/>
        </w:rPr>
      </w:pPr>
      <w:r w:rsidRPr="00AF3847">
        <w:rPr>
          <w:rFonts w:eastAsia="黑体"/>
          <w:kern w:val="0"/>
          <w:sz w:val="32"/>
          <w:szCs w:val="32"/>
        </w:rPr>
        <w:t>附件</w:t>
      </w:r>
      <w:r w:rsidRPr="00AF3847">
        <w:rPr>
          <w:rFonts w:eastAsia="黑体"/>
          <w:kern w:val="0"/>
          <w:sz w:val="32"/>
          <w:szCs w:val="32"/>
        </w:rPr>
        <w:t>3</w:t>
      </w:r>
    </w:p>
    <w:p w:rsidR="00F8007D" w:rsidRDefault="00F8007D" w:rsidP="00F8007D">
      <w:pPr>
        <w:widowControl/>
        <w:spacing w:line="580" w:lineRule="exact"/>
        <w:jc w:val="center"/>
        <w:rPr>
          <w:rFonts w:eastAsia="方正小标宋简体" w:hint="eastAsia"/>
          <w:kern w:val="0"/>
          <w:sz w:val="44"/>
          <w:szCs w:val="44"/>
        </w:rPr>
      </w:pPr>
      <w:r w:rsidRPr="00AF3847">
        <w:rPr>
          <w:rFonts w:eastAsia="方正小标宋简体"/>
          <w:kern w:val="0"/>
          <w:sz w:val="44"/>
          <w:szCs w:val="44"/>
        </w:rPr>
        <w:t>漳州市高校毕业生服务社区招募计划表</w:t>
      </w:r>
    </w:p>
    <w:p w:rsidR="00F8007D" w:rsidRPr="001F59C1" w:rsidRDefault="00F8007D" w:rsidP="00F8007D">
      <w:pPr>
        <w:widowControl/>
        <w:jc w:val="center"/>
        <w:rPr>
          <w:rFonts w:ascii="宋体" w:hAnsi="宋体"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5624"/>
        <w:gridCol w:w="2272"/>
      </w:tblGrid>
      <w:tr w:rsidR="00F8007D" w:rsidRPr="00AF3847" w:rsidTr="007921AC">
        <w:trPr>
          <w:trHeight w:val="340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漳</w:t>
            </w:r>
          </w:p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浦</w:t>
            </w:r>
          </w:p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绥安镇南门社区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绥安镇绥东社区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绥安镇绥南社区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绥安镇石斋社区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赤土镇万祥社区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大南坂镇大</w:t>
            </w:r>
            <w:r w:rsidRPr="00AF3847">
              <w:rPr>
                <w:kern w:val="0"/>
                <w:sz w:val="28"/>
                <w:szCs w:val="28"/>
              </w:rPr>
              <w:t>畓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 w:firstLineChars="50" w:firstLine="14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3921917</w:t>
            </w:r>
          </w:p>
        </w:tc>
      </w:tr>
      <w:tr w:rsidR="00F8007D" w:rsidRPr="00AF3847" w:rsidTr="007921AC">
        <w:trPr>
          <w:trHeight w:val="340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云</w:t>
            </w:r>
          </w:p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霄</w:t>
            </w:r>
          </w:p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云陵镇宝楼社区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云陵镇北园社区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云陵镇塘坪社区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莆美镇宝龙社区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莆美镇宝城社区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火田镇政和社区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和平乡新楼社区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8535947</w:t>
            </w:r>
          </w:p>
        </w:tc>
      </w:tr>
      <w:tr w:rsidR="00F8007D" w:rsidRPr="00AF3847" w:rsidTr="007921AC">
        <w:trPr>
          <w:trHeight w:val="340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6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诏</w:t>
            </w:r>
          </w:p>
          <w:p w:rsidR="00F8007D" w:rsidRPr="00AF3847" w:rsidRDefault="00F8007D" w:rsidP="007921AC">
            <w:pPr>
              <w:spacing w:line="36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安</w:t>
            </w:r>
          </w:p>
          <w:p w:rsidR="00F8007D" w:rsidRPr="00AF3847" w:rsidRDefault="00F8007D" w:rsidP="007921AC">
            <w:pPr>
              <w:spacing w:line="36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南诏镇东城社区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南诏镇东关社区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南诏镇澹园社区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南诏镇秀峰社区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南诏镇边城社区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南诏镇南湖社区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6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4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6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3335801</w:t>
            </w:r>
          </w:p>
        </w:tc>
      </w:tr>
      <w:tr w:rsidR="00F8007D" w:rsidRPr="00AF3847" w:rsidTr="007921AC">
        <w:trPr>
          <w:trHeight w:val="396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东</w:t>
            </w:r>
          </w:p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山</w:t>
            </w:r>
          </w:p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西埔镇东埔社区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西埔镇景辉社区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铜陵镇桥雅社区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5839336</w:t>
            </w:r>
          </w:p>
        </w:tc>
      </w:tr>
      <w:tr w:rsidR="00F8007D" w:rsidRPr="00AF3847" w:rsidTr="007921AC">
        <w:trPr>
          <w:trHeight w:val="396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平</w:t>
            </w:r>
          </w:p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和</w:t>
            </w:r>
          </w:p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小溪镇九一七社区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650" w:firstLine="1820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小溪镇新东社区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五寨乡镇五农社区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650" w:firstLine="1820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文峰镇龙文社区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山格镇山格社区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坂仔镇绿城社区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大溪镇鸿滨社区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7033786</w:t>
            </w:r>
          </w:p>
        </w:tc>
      </w:tr>
      <w:tr w:rsidR="00F8007D" w:rsidRPr="00AF3847" w:rsidTr="007921AC">
        <w:trPr>
          <w:trHeight w:val="396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南</w:t>
            </w:r>
          </w:p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靖</w:t>
            </w:r>
          </w:p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靖城镇兰陵社区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船场镇船场社区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南坑镇南丰社区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龙山镇龙丰社区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和溪镇和溪社区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山城镇解放社区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山城镇和贵社区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6033930</w:t>
            </w:r>
          </w:p>
        </w:tc>
      </w:tr>
      <w:tr w:rsidR="00F8007D" w:rsidRPr="00AF3847" w:rsidTr="007921AC">
        <w:trPr>
          <w:trHeight w:val="396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华</w:t>
            </w:r>
          </w:p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安</w:t>
            </w:r>
          </w:p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华丰镇大同社区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华丰镇平湖社区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华丰镇靖河社区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新圩镇新航社区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kern w:val="0"/>
                <w:sz w:val="28"/>
                <w:szCs w:val="28"/>
              </w:rPr>
              <w:t>小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AF3847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F8007D" w:rsidRPr="00AF3847" w:rsidTr="007921AC">
        <w:trPr>
          <w:trHeight w:val="39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7D" w:rsidRPr="00AF3847" w:rsidRDefault="00F8007D" w:rsidP="007921AC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联系电话：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0596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－</w:t>
            </w:r>
            <w:r w:rsidRPr="00AF3847">
              <w:rPr>
                <w:rFonts w:eastAsia="仿宋_GB2312"/>
                <w:color w:val="000000"/>
                <w:kern w:val="0"/>
                <w:sz w:val="28"/>
                <w:szCs w:val="28"/>
              </w:rPr>
              <w:t>7361585</w:t>
            </w:r>
          </w:p>
        </w:tc>
      </w:tr>
    </w:tbl>
    <w:p w:rsidR="007E61F1" w:rsidRDefault="007E61F1"/>
    <w:sectPr w:rsidR="007E61F1" w:rsidSect="007E6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07D"/>
    <w:rsid w:val="007E61F1"/>
    <w:rsid w:val="00F8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2020-05-20T08:18:00Z</dcterms:created>
  <dcterms:modified xsi:type="dcterms:W3CDTF">2020-05-20T08:19:00Z</dcterms:modified>
</cp:coreProperties>
</file>